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台教体字〔202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〕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关于同意作为台儿庄区民办幼儿园业务主管单位的批复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各民办幼儿园：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经研究，区教育和体育局同意</w:t>
      </w:r>
      <w:r>
        <w:rPr>
          <w:rFonts w:hint="eastAsia" w:ascii="仿宋" w:hAnsi="仿宋" w:eastAsia="仿宋"/>
          <w:sz w:val="32"/>
          <w:szCs w:val="32"/>
          <w:lang w:eastAsia="zh-CN"/>
        </w:rPr>
        <w:t>作为</w:t>
      </w:r>
      <w:r>
        <w:rPr>
          <w:rFonts w:hint="eastAsia" w:ascii="仿宋" w:hAnsi="仿宋" w:eastAsia="仿宋"/>
          <w:sz w:val="32"/>
          <w:szCs w:val="32"/>
        </w:rPr>
        <w:t>枣庄市台儿庄区</w:t>
      </w:r>
      <w:r>
        <w:rPr>
          <w:rFonts w:hint="eastAsia" w:ascii="仿宋" w:hAnsi="仿宋" w:eastAsia="仿宋"/>
          <w:sz w:val="32"/>
          <w:szCs w:val="32"/>
          <w:lang w:eastAsia="zh-CN"/>
        </w:rPr>
        <w:t>运河街道安弥儿</w:t>
      </w:r>
      <w:r>
        <w:rPr>
          <w:rFonts w:hint="eastAsia" w:ascii="仿宋" w:hAnsi="仿宋" w:eastAsia="仿宋"/>
          <w:sz w:val="32"/>
          <w:szCs w:val="32"/>
        </w:rPr>
        <w:t>幼儿园、枣庄市台儿庄区</w:t>
      </w:r>
      <w:r>
        <w:rPr>
          <w:rFonts w:hint="eastAsia" w:ascii="仿宋" w:hAnsi="仿宋" w:eastAsia="仿宋"/>
          <w:sz w:val="32"/>
          <w:szCs w:val="32"/>
          <w:lang w:eastAsia="zh-CN"/>
        </w:rPr>
        <w:t>运河街道西关桥南</w:t>
      </w:r>
      <w:r>
        <w:rPr>
          <w:rFonts w:hint="eastAsia" w:ascii="仿宋" w:hAnsi="仿宋" w:eastAsia="仿宋"/>
          <w:sz w:val="32"/>
          <w:szCs w:val="32"/>
        </w:rPr>
        <w:t>幼儿园、枣庄市台儿庄区</w:t>
      </w:r>
      <w:r>
        <w:rPr>
          <w:rFonts w:hint="eastAsia" w:ascii="仿宋" w:hAnsi="仿宋" w:eastAsia="仿宋"/>
          <w:sz w:val="32"/>
          <w:szCs w:val="32"/>
          <w:lang w:eastAsia="zh-CN"/>
        </w:rPr>
        <w:t>运河街道西关</w:t>
      </w:r>
      <w:r>
        <w:rPr>
          <w:rFonts w:hint="eastAsia" w:ascii="仿宋" w:hAnsi="仿宋" w:eastAsia="仿宋"/>
          <w:sz w:val="32"/>
          <w:szCs w:val="32"/>
        </w:rPr>
        <w:t>幼儿园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枣庄市台儿庄区</w:t>
      </w:r>
      <w:r>
        <w:rPr>
          <w:rFonts w:hint="eastAsia" w:ascii="仿宋" w:hAnsi="仿宋" w:eastAsia="仿宋"/>
          <w:sz w:val="32"/>
          <w:szCs w:val="32"/>
          <w:lang w:eastAsia="zh-CN"/>
        </w:rPr>
        <w:t>运河街道顺河社区</w:t>
      </w:r>
      <w:r>
        <w:rPr>
          <w:rFonts w:hint="eastAsia" w:ascii="仿宋" w:hAnsi="仿宋" w:eastAsia="仿宋"/>
          <w:sz w:val="32"/>
          <w:szCs w:val="32"/>
        </w:rPr>
        <w:t>幼儿园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枣庄市台儿庄区</w:t>
      </w:r>
      <w:r>
        <w:rPr>
          <w:rFonts w:hint="eastAsia" w:ascii="仿宋" w:hAnsi="仿宋" w:eastAsia="仿宋"/>
          <w:sz w:val="32"/>
          <w:szCs w:val="32"/>
          <w:lang w:eastAsia="zh-CN"/>
        </w:rPr>
        <w:t>邳庄镇奥德美幼儿园、</w:t>
      </w:r>
      <w:r>
        <w:rPr>
          <w:rFonts w:hint="eastAsia" w:ascii="仿宋" w:hAnsi="仿宋" w:eastAsia="仿宋"/>
          <w:sz w:val="32"/>
          <w:szCs w:val="32"/>
        </w:rPr>
        <w:t>枣庄市台儿庄区</w:t>
      </w:r>
      <w:r>
        <w:rPr>
          <w:rFonts w:hint="eastAsia" w:ascii="仿宋" w:hAnsi="仿宋" w:eastAsia="仿宋"/>
          <w:sz w:val="32"/>
          <w:szCs w:val="32"/>
          <w:lang w:eastAsia="zh-CN"/>
        </w:rPr>
        <w:t>邳庄镇小天使幼儿园、</w:t>
      </w:r>
      <w:r>
        <w:rPr>
          <w:rFonts w:hint="eastAsia" w:ascii="仿宋" w:hAnsi="仿宋" w:eastAsia="仿宋"/>
          <w:sz w:val="32"/>
          <w:szCs w:val="32"/>
        </w:rPr>
        <w:t>枣庄市台儿庄区</w:t>
      </w:r>
      <w:r>
        <w:rPr>
          <w:rFonts w:hint="eastAsia" w:ascii="仿宋" w:hAnsi="仿宋" w:eastAsia="仿宋"/>
          <w:sz w:val="32"/>
          <w:szCs w:val="32"/>
          <w:lang w:eastAsia="zh-CN"/>
        </w:rPr>
        <w:t>邳庄镇小蜜蜂幼儿园、</w:t>
      </w:r>
      <w:r>
        <w:rPr>
          <w:rFonts w:hint="eastAsia" w:ascii="仿宋" w:hAnsi="仿宋" w:eastAsia="仿宋"/>
          <w:sz w:val="32"/>
          <w:szCs w:val="32"/>
        </w:rPr>
        <w:t>枣庄市台儿庄区</w:t>
      </w:r>
      <w:r>
        <w:rPr>
          <w:rFonts w:hint="eastAsia" w:ascii="仿宋" w:hAnsi="仿宋" w:eastAsia="仿宋"/>
          <w:sz w:val="32"/>
          <w:szCs w:val="32"/>
          <w:lang w:eastAsia="zh-CN"/>
        </w:rPr>
        <w:t>泥沟镇兰城幼儿园</w:t>
      </w:r>
      <w:r>
        <w:rPr>
          <w:rFonts w:hint="eastAsia" w:ascii="仿宋" w:hAnsi="仿宋" w:eastAsia="仿宋"/>
          <w:sz w:val="32"/>
          <w:szCs w:val="32"/>
        </w:rPr>
        <w:t>的业务主管单位，按照属地管理原则，承担相应的业务指导和监督管理职责。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</w:rPr>
        <w:t>幼儿园按有关规定向枣庄市台儿庄区行政审批服务局申请登记。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枣庄市台儿庄区教育和体育局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MjA3ZTkzYjk5MjI3MzA2ZDA3MGE4YzgwYWNiZmYifQ=="/>
  </w:docVars>
  <w:rsids>
    <w:rsidRoot w:val="34502ECC"/>
    <w:rsid w:val="0E8329AF"/>
    <w:rsid w:val="0EE367F8"/>
    <w:rsid w:val="127650C1"/>
    <w:rsid w:val="34502ECC"/>
    <w:rsid w:val="59BC195B"/>
    <w:rsid w:val="5C2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286</Characters>
  <Lines>0</Lines>
  <Paragraphs>0</Paragraphs>
  <TotalTime>0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2021-05-21T07:36:00Z</dcterms:created>
  <dc:creator>Teacher</dc:creator>
  <cp:lastModifiedBy>张立轩18363707966</cp:lastModifiedBy>
  <cp:lastPrinted>2021-05-21T08:27:00Z</cp:lastPrinted>
  <dcterms:modified xsi:type="dcterms:W3CDTF">2022-11-29T09:12:57Z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6AD38D6569D34A79BBA84B5F3B5E5A27</vt:lpwstr>
  </property>
</Properties>
</file>